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0" w:type="auto"/>
        <w:tblLook w:val="04A0" w:firstRow="1" w:lastRow="0" w:firstColumn="1" w:lastColumn="0" w:noHBand="0" w:noVBand="1"/>
      </w:tblPr>
      <w:tblGrid>
        <w:gridCol w:w="1657"/>
        <w:gridCol w:w="1279"/>
        <w:gridCol w:w="1319"/>
        <w:gridCol w:w="1279"/>
        <w:gridCol w:w="1290"/>
        <w:gridCol w:w="1280"/>
        <w:gridCol w:w="1241"/>
      </w:tblGrid>
      <w:tr w:rsidR="002F5FFF" w:rsidTr="002F5FFF">
        <w:tc>
          <w:tcPr>
            <w:tcW w:w="1656" w:type="dxa"/>
          </w:tcPr>
          <w:p w:rsidR="002F5FFF" w:rsidRDefault="002F5FFF" w:rsidP="005C1331">
            <w:pPr>
              <w:pStyle w:val="a3"/>
              <w:spacing w:before="0" w:beforeAutospacing="0" w:after="360" w:afterAutospacing="0"/>
              <w:rPr>
                <w:color w:val="000000"/>
                <w:sz w:val="36"/>
                <w:szCs w:val="36"/>
              </w:rPr>
            </w:pPr>
            <w:r w:rsidRPr="004E28CC">
              <w:rPr>
                <w:rFonts w:hint="eastAsia"/>
                <w:color w:val="000000"/>
                <w:sz w:val="36"/>
                <w:szCs w:val="36"/>
              </w:rPr>
              <w:t>44.03.05 师范教育</w:t>
            </w:r>
          </w:p>
        </w:tc>
        <w:tc>
          <w:tcPr>
            <w:tcW w:w="1317" w:type="dxa"/>
          </w:tcPr>
          <w:p w:rsidR="002F5FFF" w:rsidRDefault="002F5FFF" w:rsidP="005C1331">
            <w:pPr>
              <w:pStyle w:val="a3"/>
              <w:spacing w:before="0" w:beforeAutospacing="0" w:after="360" w:afterAutospacing="0"/>
              <w:rPr>
                <w:color w:val="000000"/>
                <w:sz w:val="36"/>
                <w:szCs w:val="36"/>
              </w:rPr>
            </w:pPr>
            <w:r w:rsidRPr="004E28CC">
              <w:rPr>
                <w:rFonts w:hint="eastAsia"/>
                <w:color w:val="000000"/>
                <w:sz w:val="36"/>
                <w:szCs w:val="36"/>
              </w:rPr>
              <w:t>历史和社会学</w:t>
            </w:r>
          </w:p>
        </w:tc>
        <w:tc>
          <w:tcPr>
            <w:tcW w:w="1340" w:type="dxa"/>
            <w:shd w:val="clear" w:color="auto" w:fill="FFFFFF" w:themeFill="background1"/>
          </w:tcPr>
          <w:p w:rsidR="002F5FFF" w:rsidRDefault="002F5FFF" w:rsidP="005C1331">
            <w:pPr>
              <w:pStyle w:val="a3"/>
              <w:spacing w:before="0" w:beforeAutospacing="0" w:after="360" w:afterAutospacing="0"/>
              <w:rPr>
                <w:color w:val="000000"/>
                <w:sz w:val="36"/>
                <w:szCs w:val="36"/>
              </w:rPr>
            </w:pPr>
            <w:r w:rsidRPr="00B30944">
              <w:rPr>
                <w:rFonts w:hint="eastAsia"/>
                <w:sz w:val="36"/>
                <w:szCs w:val="36"/>
                <w:lang w:val="ru-RU"/>
              </w:rPr>
              <w:t>历史、</w:t>
            </w:r>
            <w:bookmarkStart w:id="0" w:name="_GoBack"/>
            <w:bookmarkEnd w:id="0"/>
            <w:r w:rsidRPr="00B30944">
              <w:rPr>
                <w:rFonts w:hint="eastAsia"/>
                <w:sz w:val="36"/>
                <w:szCs w:val="36"/>
                <w:lang w:val="ru-RU"/>
              </w:rPr>
              <w:t>世界政治和社会学学院</w:t>
            </w:r>
          </w:p>
        </w:tc>
        <w:tc>
          <w:tcPr>
            <w:tcW w:w="1317" w:type="dxa"/>
          </w:tcPr>
          <w:p w:rsidR="002F5FFF" w:rsidRDefault="002F5FFF" w:rsidP="005C1331">
            <w:pPr>
              <w:pStyle w:val="a3"/>
              <w:spacing w:before="0" w:beforeAutospacing="0" w:after="360" w:afterAutospacing="0"/>
              <w:rPr>
                <w:color w:val="000000"/>
                <w:sz w:val="36"/>
                <w:szCs w:val="36"/>
              </w:rPr>
            </w:pPr>
            <w:r>
              <w:rPr>
                <w:color w:val="000000"/>
                <w:sz w:val="36"/>
                <w:szCs w:val="36"/>
              </w:rPr>
              <w:t>全日制</w:t>
            </w:r>
          </w:p>
        </w:tc>
        <w:tc>
          <w:tcPr>
            <w:tcW w:w="1328" w:type="dxa"/>
          </w:tcPr>
          <w:p w:rsidR="002F5FFF" w:rsidRDefault="002F5FFF" w:rsidP="005C1331">
            <w:pPr>
              <w:pStyle w:val="a3"/>
              <w:spacing w:before="0" w:beforeAutospacing="0" w:after="360" w:afterAutospacing="0"/>
              <w:rPr>
                <w:color w:val="000000"/>
                <w:sz w:val="36"/>
                <w:szCs w:val="36"/>
              </w:rPr>
            </w:pPr>
            <w:r>
              <w:rPr>
                <w:color w:val="000000"/>
                <w:sz w:val="36"/>
                <w:szCs w:val="36"/>
              </w:rPr>
              <w:t>五年</w:t>
            </w:r>
          </w:p>
        </w:tc>
        <w:tc>
          <w:tcPr>
            <w:tcW w:w="1318" w:type="dxa"/>
          </w:tcPr>
          <w:p w:rsidR="002F5FFF" w:rsidRDefault="002F5FFF" w:rsidP="005C1331">
            <w:pPr>
              <w:pStyle w:val="a3"/>
              <w:spacing w:before="0" w:beforeAutospacing="0" w:after="360" w:afterAutospacing="0"/>
              <w:rPr>
                <w:color w:val="000000"/>
                <w:sz w:val="36"/>
                <w:szCs w:val="36"/>
              </w:rPr>
            </w:pPr>
            <w:r>
              <w:rPr>
                <w:rFonts w:hint="eastAsia"/>
                <w:color w:val="000000"/>
                <w:sz w:val="36"/>
                <w:szCs w:val="36"/>
              </w:rPr>
              <w:t>俄语</w:t>
            </w:r>
          </w:p>
        </w:tc>
        <w:tc>
          <w:tcPr>
            <w:tcW w:w="1295" w:type="dxa"/>
          </w:tcPr>
          <w:p w:rsidR="002F5FFF" w:rsidRDefault="002F5FFF" w:rsidP="005C1331">
            <w:pPr>
              <w:pStyle w:val="a3"/>
              <w:spacing w:before="0" w:beforeAutospacing="0" w:after="360" w:afterAutospacing="0"/>
              <w:rPr>
                <w:color w:val="000000"/>
                <w:sz w:val="36"/>
                <w:szCs w:val="36"/>
              </w:rPr>
            </w:pPr>
          </w:p>
        </w:tc>
      </w:tr>
      <w:tr w:rsidR="002F5FFF" w:rsidRPr="00854E54" w:rsidTr="005C1331">
        <w:tc>
          <w:tcPr>
            <w:tcW w:w="9571" w:type="dxa"/>
            <w:gridSpan w:val="7"/>
          </w:tcPr>
          <w:p w:rsidR="002F5FFF" w:rsidRDefault="002F5FFF" w:rsidP="005C1331">
            <w:pPr>
              <w:pStyle w:val="a3"/>
              <w:spacing w:before="0" w:beforeAutospacing="0" w:after="360" w:afterAutospacing="0"/>
              <w:rPr>
                <w:color w:val="000000"/>
                <w:sz w:val="36"/>
                <w:szCs w:val="36"/>
              </w:rPr>
            </w:pPr>
            <w:r w:rsidRPr="00854E54">
              <w:rPr>
                <w:rFonts w:hint="eastAsia"/>
                <w:color w:val="000000"/>
                <w:sz w:val="36"/>
                <w:szCs w:val="36"/>
              </w:rPr>
              <w:t>该专业旨在</w:t>
            </w:r>
            <w:r>
              <w:rPr>
                <w:rFonts w:hint="eastAsia"/>
                <w:color w:val="000000"/>
                <w:sz w:val="36"/>
                <w:szCs w:val="36"/>
              </w:rPr>
              <w:t>针对</w:t>
            </w:r>
            <w:r w:rsidRPr="00854E54">
              <w:rPr>
                <w:rFonts w:hint="eastAsia"/>
                <w:color w:val="000000"/>
                <w:sz w:val="36"/>
                <w:szCs w:val="36"/>
              </w:rPr>
              <w:t>历史、社会科学、精神和道德文化基础、地区研究等科目对学生进行</w:t>
            </w:r>
            <w:r>
              <w:rPr>
                <w:rFonts w:hint="eastAsia"/>
                <w:color w:val="000000"/>
                <w:sz w:val="36"/>
                <w:szCs w:val="36"/>
              </w:rPr>
              <w:t>教学理论和实践培训，</w:t>
            </w:r>
            <w:r w:rsidRPr="00854E54">
              <w:rPr>
                <w:rFonts w:hint="eastAsia"/>
                <w:color w:val="000000"/>
                <w:sz w:val="36"/>
                <w:szCs w:val="36"/>
              </w:rPr>
              <w:t>培养学生在教育机构从事专业活动所需的历史和社会研究教学方法方面的知识、技能和能力。</w:t>
            </w:r>
          </w:p>
          <w:p w:rsidR="002F5FFF" w:rsidRDefault="002F5FFF" w:rsidP="005C1331">
            <w:pPr>
              <w:pStyle w:val="a3"/>
              <w:spacing w:before="0" w:beforeAutospacing="0" w:after="360" w:afterAutospacing="0"/>
              <w:rPr>
                <w:color w:val="000000"/>
                <w:sz w:val="36"/>
                <w:szCs w:val="36"/>
                <w:lang w:val="ru-RU"/>
              </w:rPr>
            </w:pPr>
            <w:r>
              <w:rPr>
                <w:rFonts w:hint="eastAsia"/>
                <w:color w:val="000000"/>
                <w:sz w:val="36"/>
                <w:szCs w:val="36"/>
                <w:lang w:val="ru-RU"/>
              </w:rPr>
              <w:t>就业方向：</w:t>
            </w:r>
            <w:r w:rsidRPr="00854E54">
              <w:rPr>
                <w:rFonts w:hint="eastAsia"/>
                <w:color w:val="000000"/>
                <w:sz w:val="36"/>
                <w:szCs w:val="36"/>
                <w:lang w:val="ru-RU"/>
              </w:rPr>
              <w:t>记者、考古学家、教师</w:t>
            </w:r>
          </w:p>
          <w:p w:rsidR="002F5FFF" w:rsidRPr="00854E54" w:rsidRDefault="002F5FFF" w:rsidP="005C1331">
            <w:pPr>
              <w:pStyle w:val="a3"/>
              <w:spacing w:after="360"/>
              <w:rPr>
                <w:color w:val="000000"/>
                <w:sz w:val="36"/>
                <w:szCs w:val="36"/>
                <w:lang w:val="ru-RU"/>
              </w:rPr>
            </w:pPr>
            <w:r>
              <w:rPr>
                <w:rFonts w:hint="eastAsia"/>
                <w:color w:val="000000"/>
                <w:sz w:val="36"/>
                <w:szCs w:val="36"/>
                <w:lang w:val="ru-RU"/>
              </w:rPr>
              <w:t>主修科目：</w:t>
            </w:r>
          </w:p>
          <w:p w:rsidR="002F5FFF" w:rsidRPr="00854E54" w:rsidRDefault="002F5FFF" w:rsidP="005C1331">
            <w:pPr>
              <w:pStyle w:val="a3"/>
              <w:spacing w:after="360"/>
              <w:rPr>
                <w:color w:val="000000"/>
                <w:sz w:val="36"/>
                <w:szCs w:val="36"/>
                <w:lang w:val="ru-RU"/>
              </w:rPr>
            </w:pPr>
            <w:r w:rsidRPr="00854E54">
              <w:rPr>
                <w:rFonts w:hint="eastAsia"/>
                <w:color w:val="000000"/>
                <w:sz w:val="36"/>
                <w:szCs w:val="36"/>
                <w:lang w:val="ru-RU"/>
              </w:rPr>
              <w:t>俄罗斯历史</w:t>
            </w:r>
          </w:p>
          <w:p w:rsidR="002F5FFF" w:rsidRPr="00854E54" w:rsidRDefault="002F5FFF" w:rsidP="005C1331">
            <w:pPr>
              <w:pStyle w:val="a3"/>
              <w:spacing w:after="360"/>
              <w:rPr>
                <w:color w:val="000000"/>
                <w:sz w:val="36"/>
                <w:szCs w:val="36"/>
                <w:lang w:val="ru-RU"/>
              </w:rPr>
            </w:pPr>
            <w:r>
              <w:rPr>
                <w:rFonts w:hint="eastAsia"/>
                <w:color w:val="000000"/>
                <w:sz w:val="36"/>
                <w:szCs w:val="36"/>
                <w:lang w:val="ru-RU"/>
              </w:rPr>
              <w:t>历史上的区域</w:t>
            </w:r>
            <w:r w:rsidRPr="00854E54">
              <w:rPr>
                <w:rFonts w:hint="eastAsia"/>
                <w:color w:val="000000"/>
                <w:sz w:val="36"/>
                <w:szCs w:val="36"/>
                <w:lang w:val="ru-RU"/>
              </w:rPr>
              <w:t>研究</w:t>
            </w:r>
          </w:p>
          <w:p w:rsidR="002F5FFF" w:rsidRPr="00854E54" w:rsidRDefault="002F5FFF" w:rsidP="005C1331">
            <w:pPr>
              <w:pStyle w:val="a3"/>
              <w:spacing w:before="0" w:beforeAutospacing="0" w:after="360" w:afterAutospacing="0"/>
              <w:rPr>
                <w:color w:val="000000"/>
                <w:sz w:val="36"/>
                <w:szCs w:val="36"/>
                <w:lang w:val="ru-RU"/>
              </w:rPr>
            </w:pPr>
            <w:r w:rsidRPr="00854E54">
              <w:rPr>
                <w:rFonts w:hint="eastAsia"/>
                <w:color w:val="000000"/>
                <w:sz w:val="36"/>
                <w:szCs w:val="36"/>
                <w:lang w:val="ru-RU"/>
              </w:rPr>
              <w:t>教学方法</w:t>
            </w:r>
          </w:p>
        </w:tc>
      </w:tr>
    </w:tbl>
    <w:p w:rsidR="00383F03" w:rsidRDefault="00383F03"/>
    <w:sectPr w:rsidR="00383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D4"/>
    <w:rsid w:val="001E2DD2"/>
    <w:rsid w:val="002F5FFF"/>
    <w:rsid w:val="00383F03"/>
    <w:rsid w:val="00840F38"/>
    <w:rsid w:val="00FB52D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5157A-A097-4911-A229-B87A2F84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5FFF"/>
    <w:pPr>
      <w:spacing w:before="100" w:beforeAutospacing="1" w:after="100" w:afterAutospacing="1" w:line="240" w:lineRule="auto"/>
    </w:pPr>
    <w:rPr>
      <w:rFonts w:ascii="SimSun" w:eastAsia="SimSun" w:hAnsi="SimSun" w:cs="SimSun"/>
      <w:sz w:val="24"/>
      <w:szCs w:val="24"/>
      <w:lang w:val="en-US"/>
    </w:rPr>
  </w:style>
  <w:style w:type="table" w:styleId="a4">
    <w:name w:val="Table Grid"/>
    <w:basedOn w:val="a1"/>
    <w:uiPriority w:val="59"/>
    <w:rsid w:val="002F5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Words>
  <Characters>154</Characters>
  <Application>Microsoft Office Word</Application>
  <DocSecurity>0</DocSecurity>
  <Lines>1</Lines>
  <Paragraphs>1</Paragraphs>
  <ScaleCrop>false</ScaleCrop>
  <Company>SPecialiST RePack</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2</cp:revision>
  <dcterms:created xsi:type="dcterms:W3CDTF">2024-03-11T13:04:00Z</dcterms:created>
  <dcterms:modified xsi:type="dcterms:W3CDTF">2024-03-11T13:05:00Z</dcterms:modified>
</cp:coreProperties>
</file>